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9A" w:rsidRDefault="009D2E67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01.03.2018 Г. №13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>ОТМЕНЕ ПОСТАНОВЛЕНИЯ АДМИНИСТРАЦИИ ЗАСЛАВСКОГО МУНИЦИПА</w:t>
      </w:r>
      <w:r w:rsidR="009D2E67">
        <w:rPr>
          <w:sz w:val="32"/>
          <w:szCs w:val="32"/>
        </w:rPr>
        <w:t>ЛЬНОГО ОБРАЗОВАНИЯ ОТ 05.12.2016г. № 144</w:t>
      </w:r>
      <w:r w:rsidR="007B0E87">
        <w:rPr>
          <w:sz w:val="32"/>
          <w:szCs w:val="32"/>
        </w:rPr>
        <w:t xml:space="preserve"> </w:t>
      </w:r>
      <w:r w:rsidR="00E73101">
        <w:rPr>
          <w:sz w:val="32"/>
          <w:szCs w:val="32"/>
        </w:rPr>
        <w:t>«</w:t>
      </w:r>
      <w:r w:rsidR="007B0E87">
        <w:rPr>
          <w:sz w:val="32"/>
          <w:szCs w:val="32"/>
        </w:rPr>
        <w:t xml:space="preserve">ОБ </w:t>
      </w:r>
      <w:r w:rsidR="009D2E67">
        <w:rPr>
          <w:sz w:val="32"/>
          <w:szCs w:val="32"/>
        </w:rPr>
        <w:t>ОПРЕДЕЛЕНИИ ПЕРЕЧНЯ ДОЛЖНОСТЕЙ МУНИЦИПАЛЬНОЙ СЛУЖБЫ В ЗАСЛАВСКОМ МО, ПОСЛЕ УВОЛЬНЕНИЯ С КОТОРЫХ ГРАЖДАНЕ В ТЕЧЕНИИ 2 ЛЕТ ИМЕЮТ ПРАВО ЗАМЕЩАТЬ НА УСЛОВИЯХ ТРУДОВОГО ДОГОВОРА ДОЛЖНОСТИ ИЛИ ВЫПОЛНЯТЬ РАБОТЫ (ОКАЗЫВАТЬ УСЛУГИ) В ТЕЧЕНИИ МЕСЯЦА СТОИМОСТЬЮ БОЛЕЕ 100 ТЫС</w:t>
      </w:r>
      <w:proofErr w:type="gramStart"/>
      <w:r w:rsidR="009D2E67">
        <w:rPr>
          <w:sz w:val="32"/>
          <w:szCs w:val="32"/>
        </w:rPr>
        <w:t>.Р</w:t>
      </w:r>
      <w:proofErr w:type="gramEnd"/>
      <w:r w:rsidR="009D2E67">
        <w:rPr>
          <w:sz w:val="32"/>
          <w:szCs w:val="32"/>
        </w:rPr>
        <w:t>УБЛЕЙ НА УСЛОВИЯХ ГРАЖДАНСКО-ПРАВОВОГО ДОГОВОРА В ОРГАНИЗАЦИЯХ, ЕСЛИ ОТДЕЛЬНЫЕ ФУНКЦИИ МУНИЦИПАЛЬНОГО (</w:t>
      </w:r>
      <w:proofErr w:type="gramStart"/>
      <w:r w:rsidR="009D2E67">
        <w:rPr>
          <w:sz w:val="32"/>
          <w:szCs w:val="32"/>
        </w:rPr>
        <w:t>АДМИНИСТРАТИВНОГО) УПРАВЛЕНИЯ ДАННОЙ ОРГАНИЗАЦИИ ВХОДИЛИ В ДОЛЖНОСТНЫЕ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ИНТЕРЕСОВ»</w:t>
      </w:r>
      <w:r w:rsidR="00E73101">
        <w:rPr>
          <w:sz w:val="32"/>
          <w:szCs w:val="32"/>
        </w:rPr>
        <w:t>»</w:t>
      </w:r>
      <w:proofErr w:type="gramEnd"/>
    </w:p>
    <w:p w:rsidR="0038559A" w:rsidRDefault="009D2E67" w:rsidP="0038559A">
      <w:pPr>
        <w:pStyle w:val="ConsPlusTitle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BF2456" w:rsidRDefault="00BF2456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</w:t>
      </w:r>
      <w:r w:rsidR="00E73101">
        <w:rPr>
          <w:rFonts w:ascii="Arial" w:hAnsi="Arial" w:cs="Arial"/>
        </w:rPr>
        <w:t>ертного заключ</w:t>
      </w:r>
      <w:r w:rsidR="009D2E67">
        <w:rPr>
          <w:rFonts w:ascii="Arial" w:hAnsi="Arial" w:cs="Arial"/>
        </w:rPr>
        <w:t>ения№ 2951  от 30.11.2017</w:t>
      </w:r>
      <w:r>
        <w:rPr>
          <w:rFonts w:ascii="Arial" w:hAnsi="Arial" w:cs="Arial"/>
        </w:rPr>
        <w:t>г. Аппарата Губернатора Иркутской области и Правительства иркутской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</w:t>
      </w:r>
      <w:r w:rsidR="009D2E67">
        <w:rPr>
          <w:b w:val="0"/>
          <w:sz w:val="24"/>
          <w:szCs w:val="24"/>
        </w:rPr>
        <w:t xml:space="preserve">льного образования от 05.12.2016г. № 144 « Об определении перечня должностей муниципальной службы в </w:t>
      </w:r>
      <w:proofErr w:type="spellStart"/>
      <w:r w:rsidR="009D2E67">
        <w:rPr>
          <w:b w:val="0"/>
          <w:sz w:val="24"/>
          <w:szCs w:val="24"/>
        </w:rPr>
        <w:t>Заславском</w:t>
      </w:r>
      <w:proofErr w:type="spellEnd"/>
      <w:r w:rsidR="009D2E67">
        <w:rPr>
          <w:b w:val="0"/>
          <w:sz w:val="24"/>
          <w:szCs w:val="24"/>
        </w:rPr>
        <w:t xml:space="preserve"> МО, после увольнения с которых граждане в течени</w:t>
      </w:r>
      <w:proofErr w:type="gramStart"/>
      <w:r w:rsidR="009D2E67">
        <w:rPr>
          <w:b w:val="0"/>
          <w:sz w:val="24"/>
          <w:szCs w:val="24"/>
        </w:rPr>
        <w:t>и</w:t>
      </w:r>
      <w:proofErr w:type="gramEnd"/>
      <w:r w:rsidR="009D2E67">
        <w:rPr>
          <w:b w:val="0"/>
          <w:sz w:val="24"/>
          <w:szCs w:val="24"/>
        </w:rPr>
        <w:t xml:space="preserve"> 2 лет имеют право замещать на условиях</w:t>
      </w:r>
      <w:r w:rsidR="00524395">
        <w:rPr>
          <w:b w:val="0"/>
          <w:sz w:val="24"/>
          <w:szCs w:val="24"/>
        </w:rPr>
        <w:t xml:space="preserve"> трудового договора должности или выполнять работы (оказывать услуги) в течении месяца стоимостью более 100 тыс.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</w:t>
      </w:r>
      <w:r w:rsidR="00524395">
        <w:rPr>
          <w:b w:val="0"/>
          <w:sz w:val="24"/>
          <w:szCs w:val="24"/>
        </w:rPr>
        <w:lastRenderedPageBreak/>
        <w:t>интересов</w:t>
      </w:r>
      <w:r w:rsidR="00BF2456">
        <w:rPr>
          <w:b w:val="0"/>
          <w:sz w:val="24"/>
          <w:szCs w:val="24"/>
        </w:rPr>
        <w:t>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2.Настоящее постановление подлежит опубликованию в печатном издании «Вестник </w:t>
      </w:r>
      <w:proofErr w:type="spellStart"/>
      <w:r>
        <w:rPr>
          <w:b w:val="0"/>
          <w:sz w:val="24"/>
          <w:szCs w:val="24"/>
        </w:rPr>
        <w:t>Заславска</w:t>
      </w:r>
      <w:proofErr w:type="spellEnd"/>
      <w:r>
        <w:rPr>
          <w:b w:val="0"/>
          <w:sz w:val="24"/>
          <w:szCs w:val="24"/>
        </w:rPr>
        <w:t>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Е.М.Покладок</w:t>
      </w:r>
      <w:proofErr w:type="spellEnd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>
      <w:bookmarkStart w:id="0" w:name="_GoBack"/>
      <w:bookmarkEnd w:id="0"/>
    </w:p>
    <w:sectPr w:rsidR="00BD1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E"/>
    <w:rsid w:val="00280D8E"/>
    <w:rsid w:val="0038559A"/>
    <w:rsid w:val="003B1933"/>
    <w:rsid w:val="00524395"/>
    <w:rsid w:val="005D702B"/>
    <w:rsid w:val="007B0E87"/>
    <w:rsid w:val="009D2E67"/>
    <w:rsid w:val="00BD183F"/>
    <w:rsid w:val="00BF2456"/>
    <w:rsid w:val="00D955E1"/>
    <w:rsid w:val="00E7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15</cp:revision>
  <dcterms:created xsi:type="dcterms:W3CDTF">2017-07-17T01:06:00Z</dcterms:created>
  <dcterms:modified xsi:type="dcterms:W3CDTF">2018-03-26T03:28:00Z</dcterms:modified>
</cp:coreProperties>
</file>